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F9B3F" w14:textId="63C9BA30" w:rsidR="00AA40F7" w:rsidRDefault="00AA40F7" w:rsidP="00D37D89">
      <w:pPr>
        <w:spacing w:before="100" w:beforeAutospacing="1" w:after="100" w:afterAutospacing="1" w:line="240" w:lineRule="auto"/>
        <w:outlineLvl w:val="2"/>
        <w:rPr>
          <w:rFonts w:ascii="Times New Roman" w:eastAsia="Times New Roman" w:hAnsi="Times New Roman" w:cs="Times New Roman"/>
          <w:b/>
          <w:bCs/>
          <w:sz w:val="28"/>
          <w:szCs w:val="28"/>
          <w:lang w:eastAsia="en-AU"/>
        </w:rPr>
      </w:pPr>
      <w:r>
        <w:rPr>
          <w:noProof/>
        </w:rPr>
        <w:drawing>
          <wp:inline distT="0" distB="0" distL="0" distR="0" wp14:anchorId="59152508" wp14:editId="57EE0BF4">
            <wp:extent cx="6705600" cy="838200"/>
            <wp:effectExtent l="0" t="0" r="0" b="0"/>
            <wp:docPr id="1" name="Picture 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a:picLocks noChangeAspect="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6705600" cy="838200"/>
                    </a:xfrm>
                    <a:prstGeom prst="rect">
                      <a:avLst/>
                    </a:prstGeom>
                    <a:noFill/>
                    <a:ln>
                      <a:noFill/>
                    </a:ln>
                  </pic:spPr>
                </pic:pic>
              </a:graphicData>
            </a:graphic>
          </wp:inline>
        </w:drawing>
      </w:r>
    </w:p>
    <w:p w14:paraId="34BD2592" w14:textId="1EAE5996" w:rsidR="00F624FB" w:rsidRPr="00F624FB" w:rsidRDefault="00F624FB" w:rsidP="003C7F15">
      <w:pPr>
        <w:spacing w:before="100" w:beforeAutospacing="1" w:after="100" w:afterAutospacing="1" w:line="240" w:lineRule="auto"/>
        <w:jc w:val="center"/>
        <w:outlineLvl w:val="2"/>
        <w:rPr>
          <w:rFonts w:ascii="Times New Roman" w:eastAsia="Times New Roman" w:hAnsi="Times New Roman" w:cs="Times New Roman"/>
          <w:b/>
          <w:bCs/>
          <w:sz w:val="28"/>
          <w:szCs w:val="28"/>
          <w:lang w:eastAsia="en-AU"/>
        </w:rPr>
      </w:pPr>
      <w:r w:rsidRPr="00F624FB">
        <w:rPr>
          <w:rFonts w:ascii="Times New Roman" w:eastAsia="Times New Roman" w:hAnsi="Times New Roman" w:cs="Times New Roman"/>
          <w:b/>
          <w:bCs/>
          <w:sz w:val="28"/>
          <w:szCs w:val="28"/>
          <w:lang w:eastAsia="en-AU"/>
        </w:rPr>
        <w:t>Media Release</w:t>
      </w:r>
    </w:p>
    <w:p w14:paraId="10939A2F" w14:textId="71274882" w:rsidR="00F624FB" w:rsidRPr="004B4C93" w:rsidRDefault="00F624FB" w:rsidP="004B4C93">
      <w:pPr>
        <w:spacing w:before="100" w:beforeAutospacing="1" w:after="100" w:afterAutospacing="1" w:line="240" w:lineRule="auto"/>
        <w:jc w:val="center"/>
        <w:outlineLvl w:val="2"/>
        <w:rPr>
          <w:rFonts w:ascii="Times New Roman" w:eastAsia="Times New Roman" w:hAnsi="Times New Roman" w:cs="Times New Roman"/>
          <w:b/>
          <w:bCs/>
          <w:sz w:val="40"/>
          <w:szCs w:val="40"/>
          <w:lang w:eastAsia="en-AU"/>
        </w:rPr>
      </w:pPr>
      <w:r w:rsidRPr="00F624FB">
        <w:rPr>
          <w:rFonts w:ascii="Times New Roman" w:eastAsia="Times New Roman" w:hAnsi="Times New Roman" w:cs="Times New Roman"/>
          <w:b/>
          <w:bCs/>
          <w:sz w:val="40"/>
          <w:szCs w:val="40"/>
          <w:lang w:eastAsia="en-AU"/>
        </w:rPr>
        <w:t>National Day of Prayer &amp; Fasting</w:t>
      </w:r>
      <w:r w:rsidR="003C7F15" w:rsidRPr="004B4C93">
        <w:rPr>
          <w:rFonts w:ascii="Times New Roman" w:eastAsia="Times New Roman" w:hAnsi="Times New Roman" w:cs="Times New Roman"/>
          <w:b/>
          <w:bCs/>
          <w:sz w:val="40"/>
          <w:szCs w:val="40"/>
          <w:lang w:eastAsia="en-AU"/>
        </w:rPr>
        <w:t xml:space="preserve"> </w:t>
      </w:r>
      <w:r w:rsidR="003C7F15" w:rsidRPr="00F624FB">
        <w:rPr>
          <w:rFonts w:ascii="Times New Roman" w:eastAsia="Times New Roman" w:hAnsi="Times New Roman" w:cs="Times New Roman"/>
          <w:b/>
          <w:bCs/>
          <w:sz w:val="40"/>
          <w:szCs w:val="40"/>
          <w:lang w:eastAsia="en-AU"/>
        </w:rPr>
        <w:t xml:space="preserve">Sat 26 February </w:t>
      </w:r>
      <w:r w:rsidR="003C7F15" w:rsidRPr="004B4C93">
        <w:rPr>
          <w:rFonts w:ascii="Times New Roman" w:eastAsia="Times New Roman" w:hAnsi="Times New Roman" w:cs="Times New Roman"/>
          <w:b/>
          <w:bCs/>
          <w:sz w:val="40"/>
          <w:szCs w:val="40"/>
          <w:lang w:eastAsia="en-AU"/>
        </w:rPr>
        <w:t xml:space="preserve">2022 </w:t>
      </w:r>
      <w:r w:rsidRPr="004B4C93">
        <w:rPr>
          <w:rFonts w:ascii="Times New Roman" w:eastAsia="Times New Roman" w:hAnsi="Times New Roman" w:cs="Times New Roman"/>
          <w:b/>
          <w:bCs/>
          <w:sz w:val="40"/>
          <w:szCs w:val="40"/>
          <w:lang w:eastAsia="en-AU"/>
        </w:rPr>
        <w:t>Again Indigenous</w:t>
      </w:r>
      <w:r w:rsidR="005E3093" w:rsidRPr="004B4C93">
        <w:rPr>
          <w:rFonts w:ascii="Times New Roman" w:eastAsia="Times New Roman" w:hAnsi="Times New Roman" w:cs="Times New Roman"/>
          <w:b/>
          <w:bCs/>
          <w:sz w:val="40"/>
          <w:szCs w:val="40"/>
          <w:lang w:eastAsia="en-AU"/>
        </w:rPr>
        <w:t xml:space="preserve"> Christian</w:t>
      </w:r>
      <w:r w:rsidRPr="004B4C93">
        <w:rPr>
          <w:rFonts w:ascii="Times New Roman" w:eastAsia="Times New Roman" w:hAnsi="Times New Roman" w:cs="Times New Roman"/>
          <w:b/>
          <w:bCs/>
          <w:sz w:val="40"/>
          <w:szCs w:val="40"/>
          <w:lang w:eastAsia="en-AU"/>
        </w:rPr>
        <w:t xml:space="preserve"> Leaders </w:t>
      </w:r>
      <w:r w:rsidR="005E3093" w:rsidRPr="004B4C93">
        <w:rPr>
          <w:rFonts w:ascii="Times New Roman" w:eastAsia="Times New Roman" w:hAnsi="Times New Roman" w:cs="Times New Roman"/>
          <w:b/>
          <w:bCs/>
          <w:sz w:val="40"/>
          <w:szCs w:val="40"/>
          <w:lang w:eastAsia="en-AU"/>
        </w:rPr>
        <w:t>Play a Key Role</w:t>
      </w:r>
    </w:p>
    <w:p w14:paraId="098EADDB" w14:textId="0BD5EA46" w:rsidR="00F624FB" w:rsidRPr="00F624FB" w:rsidRDefault="00F624FB" w:rsidP="00F624FB">
      <w:pPr>
        <w:spacing w:before="100" w:beforeAutospacing="1" w:after="100" w:afterAutospacing="1" w:line="240" w:lineRule="auto"/>
        <w:rPr>
          <w:rFonts w:ascii="Times New Roman" w:eastAsia="Times New Roman" w:hAnsi="Times New Roman" w:cs="Times New Roman"/>
          <w:sz w:val="24"/>
          <w:szCs w:val="24"/>
          <w:lang w:eastAsia="en-AU"/>
        </w:rPr>
      </w:pPr>
      <w:r w:rsidRPr="00F624FB">
        <w:rPr>
          <w:rFonts w:ascii="Times New Roman" w:eastAsia="Times New Roman" w:hAnsi="Times New Roman" w:cs="Times New Roman"/>
          <w:sz w:val="24"/>
          <w:szCs w:val="24"/>
          <w:lang w:eastAsia="en-AU"/>
        </w:rPr>
        <w:t xml:space="preserve">The National Day of Prayer &amp; Fasting will be held on </w:t>
      </w:r>
      <w:r w:rsidRPr="00F624FB">
        <w:rPr>
          <w:rFonts w:ascii="Times New Roman" w:eastAsia="Times New Roman" w:hAnsi="Times New Roman" w:cs="Times New Roman"/>
          <w:b/>
          <w:bCs/>
          <w:sz w:val="24"/>
          <w:szCs w:val="24"/>
          <w:lang w:eastAsia="en-AU"/>
        </w:rPr>
        <w:t>Saturday 26</w:t>
      </w:r>
      <w:r w:rsidRPr="00F624FB">
        <w:rPr>
          <w:rFonts w:ascii="Times New Roman" w:eastAsia="Times New Roman" w:hAnsi="Times New Roman" w:cs="Times New Roman"/>
          <w:b/>
          <w:bCs/>
          <w:sz w:val="24"/>
          <w:szCs w:val="24"/>
          <w:vertAlign w:val="superscript"/>
          <w:lang w:eastAsia="en-AU"/>
        </w:rPr>
        <w:t>th</w:t>
      </w:r>
      <w:r w:rsidRPr="00F624FB">
        <w:rPr>
          <w:rFonts w:ascii="Times New Roman" w:eastAsia="Times New Roman" w:hAnsi="Times New Roman" w:cs="Times New Roman"/>
          <w:b/>
          <w:bCs/>
          <w:sz w:val="24"/>
          <w:szCs w:val="24"/>
          <w:lang w:eastAsia="en-AU"/>
        </w:rPr>
        <w:t xml:space="preserve"> February 2022</w:t>
      </w:r>
      <w:r w:rsidRPr="00F624FB">
        <w:rPr>
          <w:rFonts w:ascii="Times New Roman" w:eastAsia="Times New Roman" w:hAnsi="Times New Roman" w:cs="Times New Roman"/>
          <w:sz w:val="24"/>
          <w:szCs w:val="24"/>
          <w:lang w:eastAsia="en-AU"/>
        </w:rPr>
        <w:t xml:space="preserve">. The theme for 2022 </w:t>
      </w:r>
      <w:r w:rsidRPr="00F624FB">
        <w:rPr>
          <w:rFonts w:ascii="Times New Roman" w:eastAsia="Times New Roman" w:hAnsi="Times New Roman" w:cs="Times New Roman"/>
          <w:sz w:val="24"/>
          <w:szCs w:val="24"/>
          <w:lang w:eastAsia="en-AU"/>
        </w:rPr>
        <w:t>is “</w:t>
      </w:r>
      <w:r w:rsidRPr="00F624FB">
        <w:rPr>
          <w:rFonts w:ascii="Times New Roman" w:eastAsia="Times New Roman" w:hAnsi="Times New Roman" w:cs="Times New Roman"/>
          <w:b/>
          <w:bCs/>
          <w:sz w:val="24"/>
          <w:szCs w:val="24"/>
          <w:lang w:eastAsia="en-AU"/>
        </w:rPr>
        <w:t>PURITY IN CHRIST.</w:t>
      </w:r>
      <w:r w:rsidRPr="00F624FB">
        <w:rPr>
          <w:rFonts w:ascii="Times New Roman" w:eastAsia="Times New Roman" w:hAnsi="Times New Roman" w:cs="Times New Roman"/>
          <w:sz w:val="24"/>
          <w:szCs w:val="24"/>
          <w:lang w:eastAsia="en-AU"/>
        </w:rPr>
        <w:t>” The scriptural theme is found in Psalms 51:10, “</w:t>
      </w:r>
      <w:r w:rsidRPr="00F624FB">
        <w:rPr>
          <w:rFonts w:ascii="Times New Roman" w:eastAsia="Times New Roman" w:hAnsi="Times New Roman" w:cs="Times New Roman"/>
          <w:b/>
          <w:bCs/>
          <w:i/>
          <w:iCs/>
          <w:sz w:val="24"/>
          <w:szCs w:val="24"/>
          <w:lang w:eastAsia="en-AU"/>
        </w:rPr>
        <w:t xml:space="preserve">Create in me a pure heart </w:t>
      </w:r>
      <w:proofErr w:type="spellStart"/>
      <w:r w:rsidRPr="00F624FB">
        <w:rPr>
          <w:rFonts w:ascii="Times New Roman" w:eastAsia="Times New Roman" w:hAnsi="Times New Roman" w:cs="Times New Roman"/>
          <w:b/>
          <w:bCs/>
          <w:i/>
          <w:iCs/>
          <w:sz w:val="24"/>
          <w:szCs w:val="24"/>
          <w:lang w:eastAsia="en-AU"/>
        </w:rPr>
        <w:t>O</w:t>
      </w:r>
      <w:proofErr w:type="spellEnd"/>
      <w:r w:rsidRPr="00F624FB">
        <w:rPr>
          <w:rFonts w:ascii="Times New Roman" w:eastAsia="Times New Roman" w:hAnsi="Times New Roman" w:cs="Times New Roman"/>
          <w:b/>
          <w:bCs/>
          <w:i/>
          <w:iCs/>
          <w:sz w:val="24"/>
          <w:szCs w:val="24"/>
          <w:lang w:eastAsia="en-AU"/>
        </w:rPr>
        <w:t xml:space="preserve"> God, and renew a steadfast spirit within me.</w:t>
      </w:r>
      <w:r w:rsidRPr="00F624FB">
        <w:rPr>
          <w:rFonts w:ascii="Times New Roman" w:eastAsia="Times New Roman" w:hAnsi="Times New Roman" w:cs="Times New Roman"/>
          <w:sz w:val="24"/>
          <w:szCs w:val="24"/>
          <w:lang w:eastAsia="en-AU"/>
        </w:rPr>
        <w:t>”</w:t>
      </w:r>
    </w:p>
    <w:p w14:paraId="41B0678D" w14:textId="77777777" w:rsidR="00F624FB" w:rsidRPr="00F624FB" w:rsidRDefault="00F624FB" w:rsidP="00F624FB">
      <w:pPr>
        <w:spacing w:before="100" w:beforeAutospacing="1" w:after="100" w:afterAutospacing="1" w:line="240" w:lineRule="auto"/>
        <w:rPr>
          <w:rFonts w:ascii="Times New Roman" w:eastAsia="Times New Roman" w:hAnsi="Times New Roman" w:cs="Times New Roman"/>
          <w:sz w:val="24"/>
          <w:szCs w:val="24"/>
          <w:lang w:eastAsia="en-AU"/>
        </w:rPr>
      </w:pPr>
      <w:r w:rsidRPr="00F624FB">
        <w:rPr>
          <w:rFonts w:ascii="Times New Roman" w:eastAsia="Times New Roman" w:hAnsi="Times New Roman" w:cs="Times New Roman"/>
          <w:sz w:val="24"/>
          <w:szCs w:val="24"/>
          <w:lang w:eastAsia="en-AU"/>
        </w:rPr>
        <w:t>There is great power in unified prayer. Psalm 133 says, “</w:t>
      </w:r>
      <w:r w:rsidRPr="00F624FB">
        <w:rPr>
          <w:rFonts w:ascii="Times New Roman" w:eastAsia="Times New Roman" w:hAnsi="Times New Roman" w:cs="Times New Roman"/>
          <w:b/>
          <w:bCs/>
          <w:i/>
          <w:iCs/>
          <w:sz w:val="24"/>
          <w:szCs w:val="24"/>
          <w:lang w:eastAsia="en-AU"/>
        </w:rPr>
        <w:t>When brethren dwell together in unity… there the Lord commands a blessing even life for evermore.</w:t>
      </w:r>
      <w:r w:rsidRPr="00F624FB">
        <w:rPr>
          <w:rFonts w:ascii="Times New Roman" w:eastAsia="Times New Roman" w:hAnsi="Times New Roman" w:cs="Times New Roman"/>
          <w:sz w:val="24"/>
          <w:szCs w:val="24"/>
          <w:lang w:eastAsia="en-AU"/>
        </w:rPr>
        <w:t>”</w:t>
      </w:r>
    </w:p>
    <w:p w14:paraId="27816085" w14:textId="77777777" w:rsidR="00F624FB" w:rsidRPr="00F624FB" w:rsidRDefault="00F624FB" w:rsidP="00F624FB">
      <w:pPr>
        <w:spacing w:before="100" w:beforeAutospacing="1" w:after="100" w:afterAutospacing="1" w:line="240" w:lineRule="auto"/>
        <w:rPr>
          <w:rFonts w:ascii="Times New Roman" w:eastAsia="Times New Roman" w:hAnsi="Times New Roman" w:cs="Times New Roman"/>
          <w:sz w:val="24"/>
          <w:szCs w:val="24"/>
          <w:lang w:eastAsia="en-AU"/>
        </w:rPr>
      </w:pPr>
      <w:r w:rsidRPr="00F624FB">
        <w:rPr>
          <w:rFonts w:ascii="Times New Roman" w:eastAsia="Times New Roman" w:hAnsi="Times New Roman" w:cs="Times New Roman"/>
          <w:sz w:val="24"/>
          <w:szCs w:val="24"/>
          <w:lang w:eastAsia="en-AU"/>
        </w:rPr>
        <w:t>The primary goal of the National Day of Prayer &amp; Fasting is to Glorify God!</w:t>
      </w:r>
    </w:p>
    <w:p w14:paraId="29608F0E" w14:textId="44BDF310" w:rsidR="00F624FB" w:rsidRPr="00F624FB" w:rsidRDefault="00F624FB" w:rsidP="00F624F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F624FB">
        <w:rPr>
          <w:rFonts w:ascii="Times New Roman" w:eastAsia="Times New Roman" w:hAnsi="Times New Roman" w:cs="Times New Roman"/>
          <w:sz w:val="24"/>
          <w:szCs w:val="24"/>
          <w:lang w:eastAsia="en-AU"/>
        </w:rPr>
        <w:t>Our prayer focus is to see individuals, our churches and our nation experience an outpouring of the Holy Spirit as it says in Acts 2: 17,21. “</w:t>
      </w:r>
      <w:r w:rsidRPr="00F624FB">
        <w:rPr>
          <w:rFonts w:ascii="Times New Roman" w:eastAsia="Times New Roman" w:hAnsi="Times New Roman" w:cs="Times New Roman"/>
          <w:b/>
          <w:bCs/>
          <w:i/>
          <w:iCs/>
          <w:sz w:val="24"/>
          <w:szCs w:val="24"/>
          <w:lang w:eastAsia="en-AU"/>
        </w:rPr>
        <w:t xml:space="preserve">I will pour out my Spirit on all people… And everyone who calls on the name of the LORD will be </w:t>
      </w:r>
      <w:r w:rsidR="003C7F15" w:rsidRPr="00F624FB">
        <w:rPr>
          <w:rFonts w:ascii="Times New Roman" w:eastAsia="Times New Roman" w:hAnsi="Times New Roman" w:cs="Times New Roman"/>
          <w:b/>
          <w:bCs/>
          <w:i/>
          <w:iCs/>
          <w:sz w:val="24"/>
          <w:szCs w:val="24"/>
          <w:lang w:eastAsia="en-AU"/>
        </w:rPr>
        <w:t>saved.</w:t>
      </w:r>
      <w:r w:rsidR="003C7F15" w:rsidRPr="00F624FB">
        <w:rPr>
          <w:rFonts w:ascii="Times New Roman" w:eastAsia="Times New Roman" w:hAnsi="Times New Roman" w:cs="Times New Roman"/>
          <w:sz w:val="24"/>
          <w:szCs w:val="24"/>
          <w:lang w:eastAsia="en-AU"/>
        </w:rPr>
        <w:t xml:space="preserve"> “</w:t>
      </w:r>
    </w:p>
    <w:p w14:paraId="785CE386" w14:textId="77777777" w:rsidR="00F624FB" w:rsidRPr="00F624FB" w:rsidRDefault="00F624FB" w:rsidP="00F624F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F624FB">
        <w:rPr>
          <w:rFonts w:ascii="Times New Roman" w:eastAsia="Times New Roman" w:hAnsi="Times New Roman" w:cs="Times New Roman"/>
          <w:sz w:val="24"/>
          <w:szCs w:val="24"/>
          <w:lang w:eastAsia="en-AU"/>
        </w:rPr>
        <w:t>Our central prayer remains the same: that Australia will experience Revival, Reformation &amp; Transformation and millions will come to Christ.</w:t>
      </w:r>
    </w:p>
    <w:p w14:paraId="1E918AE9" w14:textId="4E09E2D3" w:rsidR="00F624FB" w:rsidRPr="00F624FB" w:rsidRDefault="00F624FB" w:rsidP="00F624F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F624FB">
        <w:rPr>
          <w:rFonts w:ascii="Times New Roman" w:eastAsia="Times New Roman" w:hAnsi="Times New Roman" w:cs="Times New Roman"/>
          <w:sz w:val="24"/>
          <w:szCs w:val="24"/>
          <w:lang w:eastAsia="en-AU"/>
        </w:rPr>
        <w:t>Our personal prayer is that our friends and family members will find Jesus, and all our churches will thrive and grow.</w:t>
      </w:r>
      <w:r w:rsidR="004B4C93">
        <w:rPr>
          <w:rFonts w:ascii="Times New Roman" w:eastAsia="Times New Roman" w:hAnsi="Times New Roman" w:cs="Times New Roman"/>
          <w:sz w:val="24"/>
          <w:szCs w:val="24"/>
          <w:lang w:eastAsia="en-AU"/>
        </w:rPr>
        <w:t xml:space="preserve"> </w:t>
      </w:r>
      <w:r w:rsidRPr="00F624FB">
        <w:rPr>
          <w:rFonts w:ascii="Times New Roman" w:eastAsia="Times New Roman" w:hAnsi="Times New Roman" w:cs="Times New Roman"/>
          <w:sz w:val="24"/>
          <w:szCs w:val="24"/>
          <w:lang w:eastAsia="en-AU"/>
        </w:rPr>
        <w:t xml:space="preserve">We are also praying </w:t>
      </w:r>
      <w:proofErr w:type="gramStart"/>
      <w:r w:rsidRPr="00F624FB">
        <w:rPr>
          <w:rFonts w:ascii="Times New Roman" w:eastAsia="Times New Roman" w:hAnsi="Times New Roman" w:cs="Times New Roman"/>
          <w:sz w:val="24"/>
          <w:szCs w:val="24"/>
          <w:lang w:eastAsia="en-AU"/>
        </w:rPr>
        <w:t>in particular for</w:t>
      </w:r>
      <w:proofErr w:type="gramEnd"/>
      <w:r w:rsidRPr="00F624FB">
        <w:rPr>
          <w:rFonts w:ascii="Times New Roman" w:eastAsia="Times New Roman" w:hAnsi="Times New Roman" w:cs="Times New Roman"/>
          <w:sz w:val="24"/>
          <w:szCs w:val="24"/>
          <w:lang w:eastAsia="en-AU"/>
        </w:rPr>
        <w:t xml:space="preserve"> a new generation of young prayer warriors and young evangelists to arise.</w:t>
      </w:r>
    </w:p>
    <w:p w14:paraId="508AD09B" w14:textId="77777777" w:rsidR="00F624FB" w:rsidRPr="00F624FB" w:rsidRDefault="00F624FB" w:rsidP="00F624F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F624FB">
        <w:rPr>
          <w:rFonts w:ascii="Times New Roman" w:eastAsia="Times New Roman" w:hAnsi="Times New Roman" w:cs="Times New Roman"/>
          <w:sz w:val="24"/>
          <w:szCs w:val="24"/>
          <w:lang w:eastAsia="en-AU"/>
        </w:rPr>
        <w:t>Our overarching objective is that through our prayers on the day all Australians will be blessed and prosper, whether they be people of faith or no faith, or peoples of other faith. The scripture (Genesis 22:18) is right to say through you, ‘</w:t>
      </w:r>
      <w:r w:rsidRPr="00F624FB">
        <w:rPr>
          <w:rFonts w:ascii="Times New Roman" w:eastAsia="Times New Roman" w:hAnsi="Times New Roman" w:cs="Times New Roman"/>
          <w:b/>
          <w:bCs/>
          <w:i/>
          <w:iCs/>
          <w:sz w:val="24"/>
          <w:szCs w:val="24"/>
          <w:lang w:eastAsia="en-AU"/>
        </w:rPr>
        <w:t>all the Nations of the earth will be blessed.</w:t>
      </w:r>
      <w:r w:rsidRPr="00F624FB">
        <w:rPr>
          <w:rFonts w:ascii="Times New Roman" w:eastAsia="Times New Roman" w:hAnsi="Times New Roman" w:cs="Times New Roman"/>
          <w:sz w:val="24"/>
          <w:szCs w:val="24"/>
          <w:lang w:eastAsia="en-AU"/>
        </w:rPr>
        <w:t>’</w:t>
      </w:r>
    </w:p>
    <w:p w14:paraId="78719A7B" w14:textId="5A834150" w:rsidR="00F624FB" w:rsidRPr="00F624FB" w:rsidRDefault="00F624FB" w:rsidP="00F624F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F624FB">
        <w:rPr>
          <w:rFonts w:ascii="Times New Roman" w:eastAsia="Times New Roman" w:hAnsi="Times New Roman" w:cs="Times New Roman"/>
          <w:sz w:val="24"/>
          <w:szCs w:val="24"/>
          <w:lang w:eastAsia="en-AU"/>
        </w:rPr>
        <w:t>The National Day of Prayer &amp; Fasting is not just about us as believers, but about the wellbeing and betterment of Australia.</w:t>
      </w:r>
      <w:r w:rsidR="004B4C93">
        <w:rPr>
          <w:rFonts w:ascii="Times New Roman" w:eastAsia="Times New Roman" w:hAnsi="Times New Roman" w:cs="Times New Roman"/>
          <w:sz w:val="24"/>
          <w:szCs w:val="24"/>
          <w:lang w:eastAsia="en-AU"/>
        </w:rPr>
        <w:t xml:space="preserve"> </w:t>
      </w:r>
      <w:r w:rsidRPr="00F624FB">
        <w:rPr>
          <w:rFonts w:ascii="Times New Roman" w:eastAsia="Times New Roman" w:hAnsi="Times New Roman" w:cs="Times New Roman"/>
          <w:sz w:val="24"/>
          <w:szCs w:val="24"/>
          <w:lang w:eastAsia="en-AU"/>
        </w:rPr>
        <w:t>It is our Christian opportunity to pray for our Parliamentary leaders, National Leaders &amp; Church leaders, as well as the ongoing safety and prosperity of our nation. The National Day of Prayer &amp; Fasting is ultimately all about the greater good of all.</w:t>
      </w:r>
    </w:p>
    <w:p w14:paraId="39404829" w14:textId="77777777" w:rsidR="00F624FB" w:rsidRPr="00F624FB" w:rsidRDefault="00F624FB" w:rsidP="00F624FB">
      <w:pPr>
        <w:spacing w:before="100" w:beforeAutospacing="1" w:after="100" w:afterAutospacing="1" w:line="240" w:lineRule="auto"/>
        <w:rPr>
          <w:rFonts w:ascii="Times New Roman" w:eastAsia="Times New Roman" w:hAnsi="Times New Roman" w:cs="Times New Roman"/>
          <w:sz w:val="24"/>
          <w:szCs w:val="24"/>
          <w:lang w:eastAsia="en-AU"/>
        </w:rPr>
      </w:pPr>
      <w:r w:rsidRPr="00F624FB">
        <w:rPr>
          <w:rFonts w:ascii="Times New Roman" w:eastAsia="Times New Roman" w:hAnsi="Times New Roman" w:cs="Times New Roman"/>
          <w:sz w:val="24"/>
          <w:szCs w:val="24"/>
          <w:lang w:eastAsia="en-AU"/>
        </w:rPr>
        <w:t>Our core scripture is found in 2 Chronicles 7:14 ~ “</w:t>
      </w:r>
      <w:r w:rsidRPr="00F624FB">
        <w:rPr>
          <w:rFonts w:ascii="Times New Roman" w:eastAsia="Times New Roman" w:hAnsi="Times New Roman" w:cs="Times New Roman"/>
          <w:b/>
          <w:bCs/>
          <w:i/>
          <w:iCs/>
          <w:sz w:val="24"/>
          <w:szCs w:val="24"/>
          <w:lang w:eastAsia="en-AU"/>
        </w:rPr>
        <w:t>If My people, who are called by My name, will humble themselves and pray and seek My face and turn from their wicked ways, then I will hear from heaven, and I will forgive their sin and will heal their land.</w:t>
      </w:r>
      <w:r w:rsidRPr="00F624FB">
        <w:rPr>
          <w:rFonts w:ascii="Times New Roman" w:eastAsia="Times New Roman" w:hAnsi="Times New Roman" w:cs="Times New Roman"/>
          <w:sz w:val="24"/>
          <w:szCs w:val="24"/>
          <w:lang w:eastAsia="en-AU"/>
        </w:rPr>
        <w:t>”</w:t>
      </w:r>
    </w:p>
    <w:p w14:paraId="3D9030F0" w14:textId="154803CF" w:rsidR="00D37D89" w:rsidRPr="00D37D89" w:rsidRDefault="00D37D89" w:rsidP="00D37D89">
      <w:pPr>
        <w:spacing w:before="100" w:beforeAutospacing="1" w:after="100" w:afterAutospacing="1" w:line="240" w:lineRule="auto"/>
        <w:outlineLvl w:val="2"/>
        <w:rPr>
          <w:rFonts w:ascii="Times New Roman" w:eastAsia="Times New Roman" w:hAnsi="Times New Roman" w:cs="Times New Roman"/>
          <w:b/>
          <w:bCs/>
          <w:sz w:val="32"/>
          <w:szCs w:val="32"/>
          <w:lang w:eastAsia="en-AU"/>
        </w:rPr>
      </w:pPr>
      <w:r w:rsidRPr="00D37D89">
        <w:rPr>
          <w:rFonts w:ascii="Times New Roman" w:eastAsia="Times New Roman" w:hAnsi="Times New Roman" w:cs="Times New Roman"/>
          <w:b/>
          <w:bCs/>
          <w:sz w:val="32"/>
          <w:szCs w:val="32"/>
          <w:lang w:eastAsia="en-AU"/>
        </w:rPr>
        <w:t>Indigenous Christian Leaders Play a Key Role</w:t>
      </w:r>
      <w:r>
        <w:rPr>
          <w:rFonts w:ascii="Times New Roman" w:eastAsia="Times New Roman" w:hAnsi="Times New Roman" w:cs="Times New Roman"/>
          <w:b/>
          <w:bCs/>
          <w:sz w:val="32"/>
          <w:szCs w:val="32"/>
          <w:lang w:eastAsia="en-AU"/>
        </w:rPr>
        <w:t xml:space="preserve"> in Leading the Day</w:t>
      </w:r>
    </w:p>
    <w:p w14:paraId="6D207F02" w14:textId="2DB2C083" w:rsidR="00F624FB" w:rsidRPr="00F624FB" w:rsidRDefault="00F624FB" w:rsidP="00F624FB">
      <w:pPr>
        <w:spacing w:before="100" w:beforeAutospacing="1" w:after="100" w:afterAutospacing="1" w:line="240" w:lineRule="auto"/>
        <w:rPr>
          <w:rFonts w:ascii="Times New Roman" w:eastAsia="Times New Roman" w:hAnsi="Times New Roman" w:cs="Times New Roman"/>
          <w:sz w:val="24"/>
          <w:szCs w:val="24"/>
          <w:lang w:eastAsia="en-AU"/>
        </w:rPr>
      </w:pPr>
      <w:r w:rsidRPr="00F624FB">
        <w:rPr>
          <w:rFonts w:ascii="Times New Roman" w:eastAsia="Times New Roman" w:hAnsi="Times New Roman" w:cs="Times New Roman"/>
          <w:sz w:val="24"/>
          <w:szCs w:val="24"/>
          <w:lang w:eastAsia="en-AU"/>
        </w:rPr>
        <w:t xml:space="preserve">This year, </w:t>
      </w:r>
      <w:proofErr w:type="gramStart"/>
      <w:r w:rsidRPr="00F624FB">
        <w:rPr>
          <w:rFonts w:ascii="Times New Roman" w:eastAsia="Times New Roman" w:hAnsi="Times New Roman" w:cs="Times New Roman"/>
          <w:sz w:val="24"/>
          <w:szCs w:val="24"/>
          <w:lang w:eastAsia="en-AU"/>
        </w:rPr>
        <w:t>in light of</w:t>
      </w:r>
      <w:proofErr w:type="gramEnd"/>
      <w:r w:rsidRPr="00F624FB">
        <w:rPr>
          <w:rFonts w:ascii="Times New Roman" w:eastAsia="Times New Roman" w:hAnsi="Times New Roman" w:cs="Times New Roman"/>
          <w:sz w:val="24"/>
          <w:szCs w:val="24"/>
          <w:lang w:eastAsia="en-AU"/>
        </w:rPr>
        <w:t xml:space="preserve"> last year’s success, the National Day of Prayer &amp; Fasting team has</w:t>
      </w:r>
      <w:r w:rsidR="004B4C93">
        <w:rPr>
          <w:rFonts w:ascii="Times New Roman" w:eastAsia="Times New Roman" w:hAnsi="Times New Roman" w:cs="Times New Roman"/>
          <w:sz w:val="24"/>
          <w:szCs w:val="24"/>
          <w:lang w:eastAsia="en-AU"/>
        </w:rPr>
        <w:t xml:space="preserve"> again</w:t>
      </w:r>
      <w:r w:rsidRPr="00F624FB">
        <w:rPr>
          <w:rFonts w:ascii="Times New Roman" w:eastAsia="Times New Roman" w:hAnsi="Times New Roman" w:cs="Times New Roman"/>
          <w:sz w:val="24"/>
          <w:szCs w:val="24"/>
          <w:lang w:eastAsia="en-AU"/>
        </w:rPr>
        <w:t xml:space="preserve"> asked Indigenous Christian Leaders to help lead the day.</w:t>
      </w:r>
      <w:r w:rsidR="003C7F15">
        <w:rPr>
          <w:rFonts w:ascii="Times New Roman" w:eastAsia="Times New Roman" w:hAnsi="Times New Roman" w:cs="Times New Roman"/>
          <w:sz w:val="24"/>
          <w:szCs w:val="24"/>
          <w:lang w:eastAsia="en-AU"/>
        </w:rPr>
        <w:t xml:space="preserve"> </w:t>
      </w:r>
      <w:r w:rsidRPr="00F624FB">
        <w:rPr>
          <w:rFonts w:ascii="Times New Roman" w:eastAsia="Times New Roman" w:hAnsi="Times New Roman" w:cs="Times New Roman"/>
          <w:sz w:val="24"/>
          <w:szCs w:val="24"/>
          <w:lang w:eastAsia="en-AU"/>
        </w:rPr>
        <w:t xml:space="preserve">This decision was also inspired by the success of Ps Peter Walker’s (pictured) very historic </w:t>
      </w:r>
      <w:r w:rsidR="00AA40F7" w:rsidRPr="00F624FB">
        <w:rPr>
          <w:rFonts w:ascii="Times New Roman" w:eastAsia="Times New Roman" w:hAnsi="Times New Roman" w:cs="Times New Roman"/>
          <w:sz w:val="24"/>
          <w:szCs w:val="24"/>
          <w:lang w:eastAsia="en-AU"/>
        </w:rPr>
        <w:t>Indigenous led</w:t>
      </w:r>
      <w:r w:rsidRPr="00F624FB">
        <w:rPr>
          <w:rFonts w:ascii="Times New Roman" w:eastAsia="Times New Roman" w:hAnsi="Times New Roman" w:cs="Times New Roman"/>
          <w:sz w:val="24"/>
          <w:szCs w:val="24"/>
          <w:lang w:eastAsia="en-AU"/>
        </w:rPr>
        <w:t xml:space="preserve"> </w:t>
      </w:r>
      <w:hyperlink r:id="rId6" w:tgtFrame="_blank" w:history="1">
        <w:r w:rsidRPr="00F624FB">
          <w:rPr>
            <w:rFonts w:ascii="Times New Roman" w:eastAsia="Times New Roman" w:hAnsi="Times New Roman" w:cs="Times New Roman"/>
            <w:color w:val="0000FF"/>
            <w:sz w:val="24"/>
            <w:szCs w:val="24"/>
            <w:u w:val="single"/>
            <w:lang w:eastAsia="en-AU"/>
          </w:rPr>
          <w:t>National Solemn Assembly</w:t>
        </w:r>
      </w:hyperlink>
      <w:r w:rsidRPr="00F624FB">
        <w:rPr>
          <w:rFonts w:ascii="Times New Roman" w:eastAsia="Times New Roman" w:hAnsi="Times New Roman" w:cs="Times New Roman"/>
          <w:sz w:val="24"/>
          <w:szCs w:val="24"/>
          <w:lang w:eastAsia="en-AU"/>
        </w:rPr>
        <w:t xml:space="preserve"> on 26-27 September 2020. Watch </w:t>
      </w:r>
      <w:hyperlink r:id="rId7" w:tgtFrame="_blank" w:history="1">
        <w:r w:rsidRPr="00F624FB">
          <w:rPr>
            <w:rFonts w:ascii="Times New Roman" w:eastAsia="Times New Roman" w:hAnsi="Times New Roman" w:cs="Times New Roman"/>
            <w:color w:val="0000FF"/>
            <w:sz w:val="24"/>
            <w:szCs w:val="24"/>
            <w:u w:val="single"/>
            <w:lang w:eastAsia="en-AU"/>
          </w:rPr>
          <w:t>Day One here</w:t>
        </w:r>
      </w:hyperlink>
      <w:r w:rsidRPr="00F624FB">
        <w:rPr>
          <w:rFonts w:ascii="Times New Roman" w:eastAsia="Times New Roman" w:hAnsi="Times New Roman" w:cs="Times New Roman"/>
          <w:sz w:val="24"/>
          <w:szCs w:val="24"/>
          <w:lang w:eastAsia="en-AU"/>
        </w:rPr>
        <w:t xml:space="preserve">, and </w:t>
      </w:r>
      <w:hyperlink r:id="rId8" w:tgtFrame="_blank" w:history="1">
        <w:r w:rsidRPr="00F624FB">
          <w:rPr>
            <w:rFonts w:ascii="Times New Roman" w:eastAsia="Times New Roman" w:hAnsi="Times New Roman" w:cs="Times New Roman"/>
            <w:color w:val="0000FF"/>
            <w:sz w:val="24"/>
            <w:szCs w:val="24"/>
            <w:u w:val="single"/>
            <w:lang w:eastAsia="en-AU"/>
          </w:rPr>
          <w:t>Day Two here</w:t>
        </w:r>
      </w:hyperlink>
      <w:r w:rsidRPr="00F624FB">
        <w:rPr>
          <w:rFonts w:ascii="Times New Roman" w:eastAsia="Times New Roman" w:hAnsi="Times New Roman" w:cs="Times New Roman"/>
          <w:sz w:val="24"/>
          <w:szCs w:val="24"/>
          <w:lang w:eastAsia="en-AU"/>
        </w:rPr>
        <w:t>.</w:t>
      </w:r>
    </w:p>
    <w:p w14:paraId="12B56D76" w14:textId="1A0308D5" w:rsidR="00F624FB" w:rsidRPr="00F624FB" w:rsidRDefault="00F624FB" w:rsidP="00F624FB">
      <w:pPr>
        <w:spacing w:before="100" w:beforeAutospacing="1" w:after="100" w:afterAutospacing="1" w:line="240" w:lineRule="auto"/>
        <w:rPr>
          <w:rFonts w:ascii="Times New Roman" w:eastAsia="Times New Roman" w:hAnsi="Times New Roman" w:cs="Times New Roman"/>
          <w:sz w:val="24"/>
          <w:szCs w:val="24"/>
          <w:lang w:eastAsia="en-AU"/>
        </w:rPr>
      </w:pPr>
      <w:r w:rsidRPr="00F624FB">
        <w:rPr>
          <w:rFonts w:ascii="Times New Roman" w:eastAsia="Times New Roman" w:hAnsi="Times New Roman" w:cs="Times New Roman"/>
          <w:sz w:val="24"/>
          <w:szCs w:val="24"/>
          <w:lang w:eastAsia="en-AU"/>
        </w:rPr>
        <w:t xml:space="preserve">We invite you to join us on the National Zoom Prayer Call anytime between </w:t>
      </w:r>
      <w:r w:rsidRPr="00F624FB">
        <w:rPr>
          <w:rFonts w:ascii="Times New Roman" w:eastAsia="Times New Roman" w:hAnsi="Times New Roman" w:cs="Times New Roman"/>
          <w:b/>
          <w:bCs/>
          <w:sz w:val="24"/>
          <w:szCs w:val="24"/>
          <w:lang w:eastAsia="en-AU"/>
        </w:rPr>
        <w:t xml:space="preserve">9AM – 6PM (AEDT) </w:t>
      </w:r>
      <w:r w:rsidR="003C7F15" w:rsidRPr="00F624FB">
        <w:rPr>
          <w:rFonts w:ascii="Times New Roman" w:eastAsia="Times New Roman" w:hAnsi="Times New Roman" w:cs="Times New Roman"/>
          <w:b/>
          <w:bCs/>
          <w:sz w:val="24"/>
          <w:szCs w:val="24"/>
          <w:lang w:eastAsia="en-AU"/>
        </w:rPr>
        <w:t>Saturday 26 February 2022</w:t>
      </w:r>
      <w:r w:rsidR="003C7F15" w:rsidRPr="00F624FB">
        <w:rPr>
          <w:rFonts w:ascii="Times New Roman" w:eastAsia="Times New Roman" w:hAnsi="Times New Roman" w:cs="Times New Roman"/>
          <w:sz w:val="24"/>
          <w:szCs w:val="24"/>
          <w:lang w:eastAsia="en-AU"/>
        </w:rPr>
        <w:t xml:space="preserve"> or</w:t>
      </w:r>
      <w:r w:rsidRPr="00F624FB">
        <w:rPr>
          <w:rFonts w:ascii="Times New Roman" w:eastAsia="Times New Roman" w:hAnsi="Times New Roman" w:cs="Times New Roman"/>
          <w:sz w:val="24"/>
          <w:szCs w:val="24"/>
          <w:lang w:eastAsia="en-AU"/>
        </w:rPr>
        <w:t xml:space="preserve"> organise your own local combined church celebration in your area as your COVID regulations allow. </w:t>
      </w:r>
      <w:proofErr w:type="gramStart"/>
      <w:r w:rsidRPr="00F624FB">
        <w:rPr>
          <w:rFonts w:ascii="Times New Roman" w:eastAsia="Times New Roman" w:hAnsi="Times New Roman" w:cs="Times New Roman"/>
          <w:sz w:val="24"/>
          <w:szCs w:val="24"/>
          <w:lang w:eastAsia="en-AU"/>
        </w:rPr>
        <w:t>In particular, we</w:t>
      </w:r>
      <w:proofErr w:type="gramEnd"/>
      <w:r w:rsidRPr="00F624FB">
        <w:rPr>
          <w:rFonts w:ascii="Times New Roman" w:eastAsia="Times New Roman" w:hAnsi="Times New Roman" w:cs="Times New Roman"/>
          <w:sz w:val="24"/>
          <w:szCs w:val="24"/>
          <w:lang w:eastAsia="en-AU"/>
        </w:rPr>
        <w:t xml:space="preserve"> invite you to take part in the </w:t>
      </w:r>
      <w:r w:rsidRPr="00F624FB">
        <w:rPr>
          <w:rFonts w:ascii="Times New Roman" w:eastAsia="Times New Roman" w:hAnsi="Times New Roman" w:cs="Times New Roman"/>
          <w:b/>
          <w:bCs/>
          <w:sz w:val="24"/>
          <w:szCs w:val="24"/>
          <w:lang w:eastAsia="en-AU"/>
        </w:rPr>
        <w:t>Official Prayer Service from 2PM – 3:30PM (AEDT)</w:t>
      </w:r>
      <w:r w:rsidRPr="00F624FB">
        <w:rPr>
          <w:rFonts w:ascii="Times New Roman" w:eastAsia="Times New Roman" w:hAnsi="Times New Roman" w:cs="Times New Roman"/>
          <w:sz w:val="24"/>
          <w:szCs w:val="24"/>
          <w:lang w:eastAsia="en-AU"/>
        </w:rPr>
        <w:t xml:space="preserve"> as part of the National Zoom Prayer Call, in which we will have prayers and input from Key National leaders and Church leaders.</w:t>
      </w:r>
    </w:p>
    <w:p w14:paraId="5534F38D" w14:textId="3E39AD89" w:rsidR="00F624FB" w:rsidRPr="00F624FB" w:rsidRDefault="00F624FB" w:rsidP="00F624FB">
      <w:pPr>
        <w:spacing w:before="100" w:beforeAutospacing="1" w:after="100" w:afterAutospacing="1" w:line="240" w:lineRule="auto"/>
        <w:rPr>
          <w:rFonts w:ascii="Times New Roman" w:eastAsia="Times New Roman" w:hAnsi="Times New Roman" w:cs="Times New Roman"/>
          <w:sz w:val="24"/>
          <w:szCs w:val="24"/>
          <w:lang w:eastAsia="en-AU"/>
        </w:rPr>
      </w:pPr>
      <w:r w:rsidRPr="00F624FB">
        <w:rPr>
          <w:rFonts w:ascii="Times New Roman" w:eastAsia="Times New Roman" w:hAnsi="Times New Roman" w:cs="Times New Roman"/>
          <w:sz w:val="24"/>
          <w:szCs w:val="24"/>
          <w:lang w:eastAsia="en-AU"/>
        </w:rPr>
        <w:lastRenderedPageBreak/>
        <w:t xml:space="preserve">We encourage the various venues in each state to stick to the 10AM – 4PM times, if possible, for the combined prayer meetings irrespective of your time Zone. This will allow most of us to be together from all over Australia and allow those groups to tune into the live webcast when the want and as they are able. The </w:t>
      </w:r>
      <w:r w:rsidR="003C7F15" w:rsidRPr="00F624FB">
        <w:rPr>
          <w:rFonts w:ascii="Times New Roman" w:eastAsia="Times New Roman" w:hAnsi="Times New Roman" w:cs="Times New Roman"/>
          <w:sz w:val="24"/>
          <w:szCs w:val="24"/>
          <w:lang w:eastAsia="en-AU"/>
        </w:rPr>
        <w:t>6-hour</w:t>
      </w:r>
      <w:r w:rsidRPr="00F624FB">
        <w:rPr>
          <w:rFonts w:ascii="Times New Roman" w:eastAsia="Times New Roman" w:hAnsi="Times New Roman" w:cs="Times New Roman"/>
          <w:sz w:val="24"/>
          <w:szCs w:val="24"/>
          <w:lang w:eastAsia="en-AU"/>
        </w:rPr>
        <w:t xml:space="preserve"> time slots </w:t>
      </w:r>
      <w:proofErr w:type="gramStart"/>
      <w:r w:rsidRPr="00F624FB">
        <w:rPr>
          <w:rFonts w:ascii="Times New Roman" w:eastAsia="Times New Roman" w:hAnsi="Times New Roman" w:cs="Times New Roman"/>
          <w:sz w:val="24"/>
          <w:szCs w:val="24"/>
          <w:lang w:eastAsia="en-AU"/>
        </w:rPr>
        <w:t>encourages</w:t>
      </w:r>
      <w:proofErr w:type="gramEnd"/>
      <w:r w:rsidRPr="00F624FB">
        <w:rPr>
          <w:rFonts w:ascii="Times New Roman" w:eastAsia="Times New Roman" w:hAnsi="Times New Roman" w:cs="Times New Roman"/>
          <w:sz w:val="24"/>
          <w:szCs w:val="24"/>
          <w:lang w:eastAsia="en-AU"/>
        </w:rPr>
        <w:t xml:space="preserve"> multi church participation as each church can take an hour or three churches can take two hours each.</w:t>
      </w:r>
    </w:p>
    <w:p w14:paraId="6B703E17" w14:textId="77777777" w:rsidR="00F624FB" w:rsidRPr="00F624FB" w:rsidRDefault="00F624FB" w:rsidP="00F624FB">
      <w:pPr>
        <w:spacing w:before="100" w:beforeAutospacing="1" w:after="100" w:afterAutospacing="1" w:line="240" w:lineRule="auto"/>
        <w:rPr>
          <w:rFonts w:ascii="Times New Roman" w:eastAsia="Times New Roman" w:hAnsi="Times New Roman" w:cs="Times New Roman"/>
          <w:sz w:val="24"/>
          <w:szCs w:val="24"/>
          <w:lang w:eastAsia="en-AU"/>
        </w:rPr>
      </w:pPr>
      <w:r w:rsidRPr="00F624FB">
        <w:rPr>
          <w:rFonts w:ascii="Times New Roman" w:eastAsia="Times New Roman" w:hAnsi="Times New Roman" w:cs="Times New Roman"/>
          <w:sz w:val="24"/>
          <w:szCs w:val="24"/>
          <w:lang w:eastAsia="en-AU"/>
        </w:rPr>
        <w:t xml:space="preserve">In the light of the COVID challenges many will join the National Day of Prayer &amp; Fasting Live Zoom call or Prayer Webcast on YouTube. Others will join us as they are able from the many larger combined church prayer meetings. Other will also join us from smaller church prayer meeting and others in their homes. We encourage each participant to register to receive regular prayer updates and Zoom login information. Make history yourself by joining us in prayer. </w:t>
      </w:r>
      <w:hyperlink r:id="rId9" w:tgtFrame="_blank" w:history="1">
        <w:r w:rsidRPr="00F624FB">
          <w:rPr>
            <w:rFonts w:ascii="Times New Roman" w:eastAsia="Times New Roman" w:hAnsi="Times New Roman" w:cs="Times New Roman"/>
            <w:color w:val="0000FF"/>
            <w:sz w:val="24"/>
            <w:szCs w:val="24"/>
            <w:u w:val="single"/>
            <w:lang w:eastAsia="en-AU"/>
          </w:rPr>
          <w:t>Register here.</w:t>
        </w:r>
      </w:hyperlink>
    </w:p>
    <w:p w14:paraId="0A482151" w14:textId="77777777" w:rsidR="00BE6682" w:rsidRDefault="00F624FB" w:rsidP="00F624FB">
      <w:pPr>
        <w:spacing w:before="100" w:beforeAutospacing="1" w:after="100" w:afterAutospacing="1" w:line="240" w:lineRule="auto"/>
        <w:rPr>
          <w:rFonts w:ascii="Times New Roman" w:eastAsia="Times New Roman" w:hAnsi="Times New Roman" w:cs="Times New Roman"/>
          <w:sz w:val="24"/>
          <w:szCs w:val="24"/>
          <w:lang w:eastAsia="en-AU"/>
        </w:rPr>
      </w:pPr>
      <w:r w:rsidRPr="00F624FB">
        <w:rPr>
          <w:rFonts w:ascii="Times New Roman" w:eastAsia="Times New Roman" w:hAnsi="Times New Roman" w:cs="Times New Roman"/>
          <w:sz w:val="24"/>
          <w:szCs w:val="24"/>
          <w:lang w:eastAsia="en-AU"/>
        </w:rPr>
        <w:t>We would love your help to organise regional inter</w:t>
      </w:r>
      <w:r w:rsidR="00597D4E">
        <w:rPr>
          <w:rFonts w:ascii="Times New Roman" w:eastAsia="Times New Roman" w:hAnsi="Times New Roman" w:cs="Times New Roman"/>
          <w:sz w:val="24"/>
          <w:szCs w:val="24"/>
          <w:lang w:eastAsia="en-AU"/>
        </w:rPr>
        <w:t>-</w:t>
      </w:r>
      <w:r w:rsidRPr="00F624FB">
        <w:rPr>
          <w:rFonts w:ascii="Times New Roman" w:eastAsia="Times New Roman" w:hAnsi="Times New Roman" w:cs="Times New Roman"/>
          <w:sz w:val="24"/>
          <w:szCs w:val="24"/>
          <w:lang w:eastAsia="en-AU"/>
        </w:rPr>
        <w:t>church collaborations of the National Day of Prayer &amp; Fasting.</w:t>
      </w:r>
      <w:r w:rsidR="00BE6682">
        <w:rPr>
          <w:rFonts w:ascii="Times New Roman" w:eastAsia="Times New Roman" w:hAnsi="Times New Roman" w:cs="Times New Roman"/>
          <w:sz w:val="24"/>
          <w:szCs w:val="24"/>
          <w:lang w:eastAsia="en-AU"/>
        </w:rPr>
        <w:t xml:space="preserve"> </w:t>
      </w:r>
      <w:r w:rsidRPr="00F624FB">
        <w:rPr>
          <w:rFonts w:ascii="Times New Roman" w:eastAsia="Times New Roman" w:hAnsi="Times New Roman" w:cs="Times New Roman"/>
          <w:sz w:val="24"/>
          <w:szCs w:val="24"/>
          <w:lang w:eastAsia="en-AU"/>
        </w:rPr>
        <w:t xml:space="preserve">Please confirm your interest to help when you </w:t>
      </w:r>
      <w:hyperlink r:id="rId10" w:tgtFrame="_blank" w:history="1">
        <w:r w:rsidRPr="00F624FB">
          <w:rPr>
            <w:rFonts w:ascii="Times New Roman" w:eastAsia="Times New Roman" w:hAnsi="Times New Roman" w:cs="Times New Roman"/>
            <w:color w:val="0000FF"/>
            <w:sz w:val="24"/>
            <w:szCs w:val="24"/>
            <w:u w:val="single"/>
            <w:lang w:eastAsia="en-AU"/>
          </w:rPr>
          <w:t>register.</w:t>
        </w:r>
      </w:hyperlink>
    </w:p>
    <w:p w14:paraId="0DDF347C" w14:textId="77777777" w:rsidR="00D37D89" w:rsidRDefault="00BE6682" w:rsidP="00D37D89">
      <w:pPr>
        <w:spacing w:after="0" w:line="240" w:lineRule="auto"/>
      </w:pPr>
      <w:r w:rsidRPr="00BE6682">
        <w:t xml:space="preserve"> </w:t>
      </w:r>
      <w:r>
        <w:t>James Condon Chairman NDOPF: Mobile – 0478301468</w:t>
      </w:r>
    </w:p>
    <w:p w14:paraId="4C0AD857" w14:textId="785C1536" w:rsidR="00F624FB" w:rsidRDefault="00D37D89" w:rsidP="00D37D89">
      <w:pPr>
        <w:spacing w:after="0" w:line="240" w:lineRule="auto"/>
      </w:pPr>
      <w:r>
        <w:t>Wesley Leake NDOPF: 0457288872</w:t>
      </w:r>
      <w:r w:rsidR="00BE6682">
        <w:br/>
        <w:t>Ps Peter Walker Indigenous Elder: Mobile – 0472512040</w:t>
      </w:r>
      <w:r w:rsidR="00BE6682">
        <w:br/>
        <w:t>Ps Tim Edwards Indigenous Elder: Mobile – 0439386671</w:t>
      </w:r>
    </w:p>
    <w:p w14:paraId="79E3EFFD" w14:textId="4103F5F8" w:rsidR="00BE6682" w:rsidRPr="00BE6682" w:rsidRDefault="00BE6682" w:rsidP="00BE6682">
      <w:pPr>
        <w:spacing w:before="100" w:beforeAutospacing="1" w:after="100" w:afterAutospacing="1" w:line="240" w:lineRule="auto"/>
        <w:rPr>
          <w:rFonts w:ascii="Times New Roman" w:eastAsia="Times New Roman" w:hAnsi="Times New Roman" w:cs="Times New Roman"/>
          <w:sz w:val="24"/>
          <w:szCs w:val="24"/>
          <w:lang w:eastAsia="en-AU"/>
        </w:rPr>
      </w:pPr>
      <w:r w:rsidRPr="00BE6682">
        <w:rPr>
          <w:rFonts w:ascii="Times New Roman" w:eastAsia="Times New Roman" w:hAnsi="Times New Roman" w:cs="Times New Roman"/>
          <w:sz w:val="24"/>
          <w:szCs w:val="24"/>
          <w:lang w:eastAsia="en-AU"/>
        </w:rPr>
        <w:t xml:space="preserve">Website: </w:t>
      </w:r>
      <w:hyperlink r:id="rId11" w:tgtFrame="_blank" w:history="1">
        <w:r w:rsidRPr="00BE6682">
          <w:rPr>
            <w:rFonts w:ascii="Times New Roman" w:eastAsia="Times New Roman" w:hAnsi="Times New Roman" w:cs="Times New Roman"/>
            <w:color w:val="0000FF"/>
            <w:sz w:val="24"/>
            <w:szCs w:val="24"/>
            <w:u w:val="single"/>
            <w:lang w:eastAsia="en-AU"/>
          </w:rPr>
          <w:t>www.nationaldayofprayer.org.au</w:t>
        </w:r>
      </w:hyperlink>
      <w:r w:rsidRPr="00BE6682">
        <w:rPr>
          <w:rFonts w:ascii="Times New Roman" w:eastAsia="Times New Roman" w:hAnsi="Times New Roman" w:cs="Times New Roman"/>
          <w:sz w:val="24"/>
          <w:szCs w:val="24"/>
          <w:lang w:eastAsia="en-AU"/>
        </w:rPr>
        <w:t xml:space="preserve"> Video Promo: </w:t>
      </w:r>
      <w:hyperlink r:id="rId12" w:history="1">
        <w:r w:rsidR="00D37D89" w:rsidRPr="006C5FD5">
          <w:rPr>
            <w:rStyle w:val="Hyperlink"/>
            <w:rFonts w:ascii="Times New Roman" w:eastAsia="Times New Roman" w:hAnsi="Times New Roman" w:cs="Times New Roman"/>
            <w:sz w:val="24"/>
            <w:szCs w:val="24"/>
            <w:lang w:eastAsia="en-AU"/>
          </w:rPr>
          <w:t>https://youtu.be/L8u7Lmx9L08</w:t>
        </w:r>
      </w:hyperlink>
      <w:r w:rsidR="00D37D89">
        <w:rPr>
          <w:rFonts w:ascii="Times New Roman" w:eastAsia="Times New Roman" w:hAnsi="Times New Roman" w:cs="Times New Roman"/>
          <w:sz w:val="24"/>
          <w:szCs w:val="24"/>
          <w:lang w:eastAsia="en-AU"/>
        </w:rPr>
        <w:t xml:space="preserve"> </w:t>
      </w:r>
    </w:p>
    <w:p w14:paraId="387AA4D6" w14:textId="75E10CC8" w:rsidR="00BE6682" w:rsidRPr="00BE6682" w:rsidRDefault="00BE6682" w:rsidP="00BE6682">
      <w:pPr>
        <w:spacing w:after="0" w:line="240" w:lineRule="auto"/>
        <w:rPr>
          <w:rFonts w:ascii="Times New Roman" w:eastAsia="Times New Roman" w:hAnsi="Times New Roman" w:cs="Times New Roman"/>
          <w:sz w:val="24"/>
          <w:szCs w:val="24"/>
          <w:lang w:eastAsia="en-AU"/>
        </w:rPr>
      </w:pPr>
      <w:r w:rsidRPr="00BE6682">
        <w:rPr>
          <w:rFonts w:ascii="Times New Roman" w:eastAsia="Times New Roman" w:hAnsi="Times New Roman" w:cs="Times New Roman"/>
          <w:noProof/>
          <w:sz w:val="24"/>
          <w:szCs w:val="24"/>
          <w:lang w:eastAsia="en-AU"/>
        </w:rPr>
        <w:drawing>
          <wp:inline distT="0" distB="0" distL="0" distR="0" wp14:anchorId="47AB20F1" wp14:editId="065ACEF5">
            <wp:extent cx="2060785" cy="2495550"/>
            <wp:effectExtent l="0" t="0" r="0" b="0"/>
            <wp:docPr id="4" name="Picture 1" descr="Ps Peter Wal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 Peter Walk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1149" cy="2508101"/>
                    </a:xfrm>
                    <a:prstGeom prst="rect">
                      <a:avLst/>
                    </a:prstGeom>
                    <a:noFill/>
                    <a:ln>
                      <a:noFill/>
                    </a:ln>
                  </pic:spPr>
                </pic:pic>
              </a:graphicData>
            </a:graphic>
          </wp:inline>
        </w:drawing>
      </w:r>
      <w:r w:rsidRPr="00BE6682">
        <w:rPr>
          <w:rFonts w:ascii="Times New Roman" w:eastAsia="Times New Roman" w:hAnsi="Times New Roman" w:cs="Times New Roman"/>
          <w:noProof/>
          <w:sz w:val="24"/>
          <w:szCs w:val="24"/>
          <w:lang w:eastAsia="en-AU"/>
        </w:rPr>
        <w:t xml:space="preserve"> </w:t>
      </w:r>
      <w:r w:rsidRPr="00BE6682">
        <w:rPr>
          <w:rFonts w:ascii="Times New Roman" w:eastAsia="Times New Roman" w:hAnsi="Times New Roman" w:cs="Times New Roman"/>
          <w:noProof/>
          <w:sz w:val="24"/>
          <w:szCs w:val="24"/>
          <w:lang w:eastAsia="en-AU"/>
        </w:rPr>
        <w:drawing>
          <wp:inline distT="0" distB="0" distL="0" distR="0" wp14:anchorId="24057475" wp14:editId="1125CACB">
            <wp:extent cx="2052920" cy="2486025"/>
            <wp:effectExtent l="0" t="0" r="5080" b="0"/>
            <wp:docPr id="2" name="Picture 2" descr="James Condon, Chairman ND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mes Condon, Chairman NDOP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60478" cy="2495178"/>
                    </a:xfrm>
                    <a:prstGeom prst="rect">
                      <a:avLst/>
                    </a:prstGeom>
                    <a:noFill/>
                    <a:ln>
                      <a:noFill/>
                    </a:ln>
                  </pic:spPr>
                </pic:pic>
              </a:graphicData>
            </a:graphic>
          </wp:inline>
        </w:drawing>
      </w:r>
      <w:r w:rsidR="00986DF5" w:rsidRPr="00986DF5">
        <w:rPr>
          <w:rFonts w:ascii="Times New Roman" w:eastAsia="Times New Roman" w:hAnsi="Times New Roman" w:cs="Times New Roman"/>
          <w:noProof/>
          <w:sz w:val="24"/>
          <w:szCs w:val="24"/>
          <w:lang w:eastAsia="en-AU"/>
        </w:rPr>
        <w:t xml:space="preserve"> </w:t>
      </w:r>
      <w:r w:rsidR="00986DF5" w:rsidRPr="00BE6682">
        <w:rPr>
          <w:rFonts w:ascii="Times New Roman" w:eastAsia="Times New Roman" w:hAnsi="Times New Roman" w:cs="Times New Roman"/>
          <w:noProof/>
          <w:sz w:val="24"/>
          <w:szCs w:val="24"/>
          <w:lang w:eastAsia="en-AU"/>
        </w:rPr>
        <w:drawing>
          <wp:inline distT="0" distB="0" distL="0" distR="0" wp14:anchorId="55B44352" wp14:editId="3836028A">
            <wp:extent cx="2037188" cy="2466975"/>
            <wp:effectExtent l="0" t="0" r="1270" b="0"/>
            <wp:docPr id="3" name="Picture 3" descr="Ps Tim Edwards, Indigenous Elder, Q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 Tim Edwards, Indigenous Elder, Ql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43713" cy="2474877"/>
                    </a:xfrm>
                    <a:prstGeom prst="rect">
                      <a:avLst/>
                    </a:prstGeom>
                    <a:noFill/>
                    <a:ln>
                      <a:noFill/>
                    </a:ln>
                  </pic:spPr>
                </pic:pic>
              </a:graphicData>
            </a:graphic>
          </wp:inline>
        </w:drawing>
      </w:r>
    </w:p>
    <w:p w14:paraId="15C87E8A" w14:textId="7C30A10F" w:rsidR="00BE6682" w:rsidRPr="00BE6682" w:rsidRDefault="00BE6682" w:rsidP="00BE6682">
      <w:pPr>
        <w:spacing w:before="100" w:beforeAutospacing="1" w:after="100" w:afterAutospacing="1" w:line="240" w:lineRule="auto"/>
        <w:rPr>
          <w:rFonts w:ascii="Times New Roman" w:eastAsia="Times New Roman" w:hAnsi="Times New Roman" w:cs="Times New Roman"/>
          <w:sz w:val="20"/>
          <w:szCs w:val="20"/>
          <w:lang w:eastAsia="en-AU"/>
        </w:rPr>
      </w:pPr>
      <w:r w:rsidRPr="00BE6682">
        <w:rPr>
          <w:rFonts w:ascii="Times New Roman" w:eastAsia="Times New Roman" w:hAnsi="Times New Roman" w:cs="Times New Roman"/>
          <w:sz w:val="20"/>
          <w:szCs w:val="20"/>
          <w:lang w:eastAsia="en-AU"/>
        </w:rPr>
        <w:t>Ps Peter Walker, Indigenous Elder NSW</w:t>
      </w:r>
      <w:r w:rsidR="00986DF5">
        <w:rPr>
          <w:rFonts w:ascii="Times New Roman" w:eastAsia="Times New Roman" w:hAnsi="Times New Roman" w:cs="Times New Roman"/>
          <w:sz w:val="20"/>
          <w:szCs w:val="20"/>
          <w:lang w:eastAsia="en-AU"/>
        </w:rPr>
        <w:t xml:space="preserve">       </w:t>
      </w:r>
      <w:r w:rsidR="00986DF5" w:rsidRPr="00986DF5">
        <w:rPr>
          <w:rFonts w:ascii="Times New Roman" w:eastAsia="Times New Roman" w:hAnsi="Times New Roman" w:cs="Times New Roman"/>
          <w:sz w:val="20"/>
          <w:szCs w:val="20"/>
          <w:lang w:eastAsia="en-AU"/>
        </w:rPr>
        <w:t xml:space="preserve"> </w:t>
      </w:r>
      <w:r w:rsidRPr="00BE6682">
        <w:rPr>
          <w:rFonts w:ascii="Times New Roman" w:eastAsia="Times New Roman" w:hAnsi="Times New Roman" w:cs="Times New Roman"/>
          <w:sz w:val="20"/>
          <w:szCs w:val="20"/>
          <w:lang w:eastAsia="en-AU"/>
        </w:rPr>
        <w:t>James Condon, Chairman NDOPF</w:t>
      </w:r>
      <w:r w:rsidR="00986DF5">
        <w:rPr>
          <w:rFonts w:ascii="Times New Roman" w:eastAsia="Times New Roman" w:hAnsi="Times New Roman" w:cs="Times New Roman"/>
          <w:sz w:val="20"/>
          <w:szCs w:val="20"/>
          <w:lang w:eastAsia="en-AU"/>
        </w:rPr>
        <w:t xml:space="preserve">     </w:t>
      </w:r>
      <w:r w:rsidRPr="00BE6682">
        <w:rPr>
          <w:rFonts w:ascii="Times New Roman" w:eastAsia="Times New Roman" w:hAnsi="Times New Roman" w:cs="Times New Roman"/>
          <w:sz w:val="20"/>
          <w:szCs w:val="20"/>
          <w:lang w:eastAsia="en-AU"/>
        </w:rPr>
        <w:t>Ps Tim Edwards, Indigenous Elder, Qld</w:t>
      </w:r>
    </w:p>
    <w:p w14:paraId="16E96038" w14:textId="77777777" w:rsidR="00BE6682" w:rsidRPr="00F624FB" w:rsidRDefault="00BE6682" w:rsidP="00F624FB">
      <w:pPr>
        <w:spacing w:before="100" w:beforeAutospacing="1" w:after="100" w:afterAutospacing="1" w:line="240" w:lineRule="auto"/>
        <w:rPr>
          <w:rFonts w:ascii="Times New Roman" w:eastAsia="Times New Roman" w:hAnsi="Times New Roman" w:cs="Times New Roman"/>
          <w:sz w:val="24"/>
          <w:szCs w:val="24"/>
          <w:lang w:eastAsia="en-AU"/>
        </w:rPr>
      </w:pPr>
    </w:p>
    <w:p w14:paraId="596A875D" w14:textId="77777777" w:rsidR="00653AFA" w:rsidRDefault="00653AFA"/>
    <w:sectPr w:rsidR="00653AFA" w:rsidSect="00BE66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E30DC"/>
    <w:multiLevelType w:val="multilevel"/>
    <w:tmpl w:val="4A4A6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4FB"/>
    <w:rsid w:val="003C7F15"/>
    <w:rsid w:val="004B4C93"/>
    <w:rsid w:val="00597D4E"/>
    <w:rsid w:val="005E3093"/>
    <w:rsid w:val="00653AFA"/>
    <w:rsid w:val="00986DF5"/>
    <w:rsid w:val="00AA40F7"/>
    <w:rsid w:val="00AB33BF"/>
    <w:rsid w:val="00BE6682"/>
    <w:rsid w:val="00D37D89"/>
    <w:rsid w:val="00F624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32F28"/>
  <w15:chartTrackingRefBased/>
  <w15:docId w15:val="{655B96E2-685B-405D-9CD3-ADDC0EBBE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D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7D89"/>
    <w:rPr>
      <w:color w:val="0563C1" w:themeColor="hyperlink"/>
      <w:u w:val="single"/>
    </w:rPr>
  </w:style>
  <w:style w:type="character" w:styleId="UnresolvedMention">
    <w:name w:val="Unresolved Mention"/>
    <w:basedOn w:val="DefaultParagraphFont"/>
    <w:uiPriority w:val="99"/>
    <w:semiHidden/>
    <w:unhideWhenUsed/>
    <w:rsid w:val="00D37D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249405">
      <w:bodyDiv w:val="1"/>
      <w:marLeft w:val="0"/>
      <w:marRight w:val="0"/>
      <w:marTop w:val="0"/>
      <w:marBottom w:val="0"/>
      <w:divBdr>
        <w:top w:val="none" w:sz="0" w:space="0" w:color="auto"/>
        <w:left w:val="none" w:sz="0" w:space="0" w:color="auto"/>
        <w:bottom w:val="none" w:sz="0" w:space="0" w:color="auto"/>
        <w:right w:val="none" w:sz="0" w:space="0" w:color="auto"/>
      </w:divBdr>
      <w:divsChild>
        <w:div w:id="472258341">
          <w:marLeft w:val="0"/>
          <w:marRight w:val="0"/>
          <w:marTop w:val="0"/>
          <w:marBottom w:val="0"/>
          <w:divBdr>
            <w:top w:val="none" w:sz="0" w:space="0" w:color="auto"/>
            <w:left w:val="none" w:sz="0" w:space="0" w:color="auto"/>
            <w:bottom w:val="none" w:sz="0" w:space="0" w:color="auto"/>
            <w:right w:val="none" w:sz="0" w:space="0" w:color="auto"/>
          </w:divBdr>
        </w:div>
        <w:div w:id="16659864">
          <w:marLeft w:val="0"/>
          <w:marRight w:val="0"/>
          <w:marTop w:val="0"/>
          <w:marBottom w:val="0"/>
          <w:divBdr>
            <w:top w:val="none" w:sz="0" w:space="0" w:color="auto"/>
            <w:left w:val="none" w:sz="0" w:space="0" w:color="auto"/>
            <w:bottom w:val="none" w:sz="0" w:space="0" w:color="auto"/>
            <w:right w:val="none" w:sz="0" w:space="0" w:color="auto"/>
          </w:divBdr>
        </w:div>
        <w:div w:id="400753528">
          <w:marLeft w:val="0"/>
          <w:marRight w:val="0"/>
          <w:marTop w:val="0"/>
          <w:marBottom w:val="0"/>
          <w:divBdr>
            <w:top w:val="none" w:sz="0" w:space="0" w:color="auto"/>
            <w:left w:val="none" w:sz="0" w:space="0" w:color="auto"/>
            <w:bottom w:val="none" w:sz="0" w:space="0" w:color="auto"/>
            <w:right w:val="none" w:sz="0" w:space="0" w:color="auto"/>
          </w:divBdr>
        </w:div>
      </w:divsChild>
    </w:div>
    <w:div w:id="551112324">
      <w:bodyDiv w:val="1"/>
      <w:marLeft w:val="0"/>
      <w:marRight w:val="0"/>
      <w:marTop w:val="0"/>
      <w:marBottom w:val="0"/>
      <w:divBdr>
        <w:top w:val="none" w:sz="0" w:space="0" w:color="auto"/>
        <w:left w:val="none" w:sz="0" w:space="0" w:color="auto"/>
        <w:bottom w:val="none" w:sz="0" w:space="0" w:color="auto"/>
        <w:right w:val="none" w:sz="0" w:space="0" w:color="auto"/>
      </w:divBdr>
      <w:divsChild>
        <w:div w:id="2004505795">
          <w:marLeft w:val="0"/>
          <w:marRight w:val="0"/>
          <w:marTop w:val="0"/>
          <w:marBottom w:val="0"/>
          <w:divBdr>
            <w:top w:val="none" w:sz="0" w:space="0" w:color="auto"/>
            <w:left w:val="none" w:sz="0" w:space="0" w:color="auto"/>
            <w:bottom w:val="none" w:sz="0" w:space="0" w:color="auto"/>
            <w:right w:val="none" w:sz="0" w:space="0" w:color="auto"/>
          </w:divBdr>
        </w:div>
        <w:div w:id="1611737155">
          <w:marLeft w:val="0"/>
          <w:marRight w:val="0"/>
          <w:marTop w:val="0"/>
          <w:marBottom w:val="0"/>
          <w:divBdr>
            <w:top w:val="none" w:sz="0" w:space="0" w:color="auto"/>
            <w:left w:val="none" w:sz="0" w:space="0" w:color="auto"/>
            <w:bottom w:val="none" w:sz="0" w:space="0" w:color="auto"/>
            <w:right w:val="none" w:sz="0" w:space="0" w:color="auto"/>
          </w:divBdr>
        </w:div>
        <w:div w:id="1046638198">
          <w:marLeft w:val="0"/>
          <w:marRight w:val="0"/>
          <w:marTop w:val="0"/>
          <w:marBottom w:val="0"/>
          <w:divBdr>
            <w:top w:val="none" w:sz="0" w:space="0" w:color="auto"/>
            <w:left w:val="none" w:sz="0" w:space="0" w:color="auto"/>
            <w:bottom w:val="none" w:sz="0" w:space="0" w:color="auto"/>
            <w:right w:val="none" w:sz="0" w:space="0" w:color="auto"/>
          </w:divBdr>
          <w:divsChild>
            <w:div w:id="1626697424">
              <w:marLeft w:val="0"/>
              <w:marRight w:val="0"/>
              <w:marTop w:val="0"/>
              <w:marBottom w:val="0"/>
              <w:divBdr>
                <w:top w:val="none" w:sz="0" w:space="0" w:color="auto"/>
                <w:left w:val="none" w:sz="0" w:space="0" w:color="auto"/>
                <w:bottom w:val="none" w:sz="0" w:space="0" w:color="auto"/>
                <w:right w:val="none" w:sz="0" w:space="0" w:color="auto"/>
              </w:divBdr>
            </w:div>
          </w:divsChild>
        </w:div>
        <w:div w:id="1005549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yutsgy7Wo5s"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youtu.be/rQ2ZvBz-Aig" TargetMode="External"/><Relationship Id="rId12" Type="http://schemas.openxmlformats.org/officeDocument/2006/relationships/hyperlink" Target="https://youtu.be/L8u7Lmx9L0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ationaldayofprayer.org.au/solemn-assembly/" TargetMode="External"/><Relationship Id="rId11" Type="http://schemas.openxmlformats.org/officeDocument/2006/relationships/hyperlink" Target="https://www.nationaldayofprayer.org.au" TargetMode="External"/><Relationship Id="rId5" Type="http://schemas.openxmlformats.org/officeDocument/2006/relationships/image" Target="https://files.constantcontact.com/e29abb3f001/9512fd91-7dcb-433f-933b-b1b809c63175.jpg" TargetMode="External"/><Relationship Id="rId15" Type="http://schemas.openxmlformats.org/officeDocument/2006/relationships/image" Target="media/image3.png"/><Relationship Id="rId10" Type="http://schemas.openxmlformats.org/officeDocument/2006/relationships/hyperlink" Target="https://www.nationaldayofprayer.org.au/register-national-day-of-prayer-fasting-2021/" TargetMode="External"/><Relationship Id="rId4" Type="http://schemas.openxmlformats.org/officeDocument/2006/relationships/webSettings" Target="webSettings.xml"/><Relationship Id="rId9" Type="http://schemas.openxmlformats.org/officeDocument/2006/relationships/hyperlink" Target="https://www.nationaldayofprayer.org.au/register-national-day-of-prayer-fasting-2021/"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dads 4Kids</dc:creator>
  <cp:keywords/>
  <dc:description/>
  <cp:lastModifiedBy>dads 4Kids</cp:lastModifiedBy>
  <cp:revision>1</cp:revision>
  <dcterms:created xsi:type="dcterms:W3CDTF">2022-01-27T06:05:00Z</dcterms:created>
  <dcterms:modified xsi:type="dcterms:W3CDTF">2022-01-27T07:07:00Z</dcterms:modified>
</cp:coreProperties>
</file>